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0F2" w:rsidRPr="00E11FD1" w:rsidRDefault="005940F2" w:rsidP="005940F2">
      <w:pPr>
        <w:pStyle w:val="Heading5"/>
        <w:tabs>
          <w:tab w:val="clear" w:pos="3780"/>
          <w:tab w:val="right" w:pos="4320"/>
        </w:tabs>
        <w:ind w:right="-540"/>
        <w:jc w:val="left"/>
        <w:rPr>
          <w:rFonts w:ascii="Calibri" w:hAnsi="Calibri"/>
          <w:b w:val="0"/>
          <w:smallCaps/>
          <w:color w:val="000000"/>
          <w:sz w:val="24"/>
          <w:szCs w:val="24"/>
        </w:rPr>
      </w:pPr>
    </w:p>
    <w:tbl>
      <w:tblPr>
        <w:tblW w:w="0" w:type="auto"/>
        <w:tblLook w:val="00BF" w:firstRow="1" w:lastRow="0" w:firstColumn="1" w:lastColumn="0" w:noHBand="0" w:noVBand="0"/>
      </w:tblPr>
      <w:tblGrid>
        <w:gridCol w:w="4786"/>
        <w:gridCol w:w="4574"/>
      </w:tblGrid>
      <w:tr w:rsidR="005940F2" w:rsidRPr="00E11FD1" w:rsidTr="001F72EE">
        <w:trPr>
          <w:trHeight w:val="3663"/>
        </w:trPr>
        <w:tc>
          <w:tcPr>
            <w:tcW w:w="4788" w:type="dxa"/>
          </w:tcPr>
          <w:p w:rsidR="005940F2" w:rsidRPr="00E11FD1" w:rsidRDefault="005940F2" w:rsidP="001F72EE">
            <w:pPr>
              <w:pStyle w:val="Heading3"/>
              <w:jc w:val="left"/>
              <w:rPr>
                <w:rFonts w:ascii="Calibri" w:hAnsi="Calibri"/>
                <w:sz w:val="24"/>
                <w:szCs w:val="24"/>
              </w:rPr>
            </w:pPr>
            <w:r>
              <w:rPr>
                <w:rFonts w:ascii="Calibri" w:hAnsi="Calibri"/>
                <w:noProof/>
                <w:sz w:val="24"/>
                <w:szCs w:val="24"/>
              </w:rPr>
              <w:drawing>
                <wp:inline distT="0" distB="0" distL="0" distR="0">
                  <wp:extent cx="1600200" cy="1600200"/>
                  <wp:effectExtent l="0" t="0" r="0" b="0"/>
                  <wp:docPr id="2" name="Picture 2" descr="KAB_Affiliate_4C_Gradient_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_Affiliate_4C_Gradient_300pp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sidRPr="00E11FD1">
              <w:rPr>
                <w:rFonts w:ascii="Calibri" w:hAnsi="Calibri"/>
                <w:sz w:val="24"/>
                <w:szCs w:val="24"/>
              </w:rPr>
              <w:br/>
            </w:r>
          </w:p>
          <w:p w:rsidR="005940F2" w:rsidRDefault="005940F2" w:rsidP="001F72EE">
            <w:pPr>
              <w:pStyle w:val="Heading3"/>
              <w:jc w:val="left"/>
              <w:rPr>
                <w:noProof/>
              </w:rPr>
            </w:pPr>
            <w:r>
              <w:rPr>
                <w:noProof/>
              </w:rPr>
              <w:drawing>
                <wp:inline distT="0" distB="0" distL="0" distR="0">
                  <wp:extent cx="2886075" cy="800100"/>
                  <wp:effectExtent l="0" t="0" r="0" b="0"/>
                  <wp:docPr id="1" name="Picture 1" descr="Great American Clean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 American Cleanup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6075" cy="800100"/>
                          </a:xfrm>
                          <a:prstGeom prst="rect">
                            <a:avLst/>
                          </a:prstGeom>
                          <a:noFill/>
                          <a:ln>
                            <a:noFill/>
                          </a:ln>
                        </pic:spPr>
                      </pic:pic>
                    </a:graphicData>
                  </a:graphic>
                </wp:inline>
              </w:drawing>
            </w:r>
          </w:p>
          <w:p w:rsidR="005940F2" w:rsidRDefault="005940F2" w:rsidP="001F72EE">
            <w:pPr>
              <w:rPr>
                <w:highlight w:val="cyan"/>
              </w:rPr>
            </w:pPr>
          </w:p>
          <w:p w:rsidR="005940F2" w:rsidRDefault="005940F2" w:rsidP="001F72EE">
            <w:pPr>
              <w:rPr>
                <w:highlight w:val="cyan"/>
              </w:rPr>
            </w:pPr>
          </w:p>
          <w:p w:rsidR="005940F2" w:rsidRDefault="005940F2" w:rsidP="001F72EE">
            <w:pPr>
              <w:rPr>
                <w:highlight w:val="cyan"/>
              </w:rPr>
            </w:pPr>
          </w:p>
          <w:p w:rsidR="005940F2" w:rsidRPr="00445530" w:rsidRDefault="005940F2" w:rsidP="001F72EE">
            <w:pPr>
              <w:rPr>
                <w:highlight w:val="cyan"/>
              </w:rPr>
            </w:pPr>
          </w:p>
        </w:tc>
        <w:tc>
          <w:tcPr>
            <w:tcW w:w="4788" w:type="dxa"/>
          </w:tcPr>
          <w:p w:rsidR="005940F2" w:rsidRPr="00E11FD1" w:rsidRDefault="005940F2" w:rsidP="001F72EE">
            <w:pPr>
              <w:pStyle w:val="Heading5"/>
              <w:tabs>
                <w:tab w:val="clear" w:pos="3780"/>
              </w:tabs>
              <w:rPr>
                <w:rFonts w:ascii="Calibri" w:hAnsi="Calibri"/>
                <w:smallCaps/>
                <w:color w:val="000000"/>
                <w:sz w:val="24"/>
                <w:szCs w:val="24"/>
              </w:rPr>
            </w:pPr>
            <w:r w:rsidRPr="00E11FD1">
              <w:rPr>
                <w:rFonts w:ascii="Calibri" w:hAnsi="Calibri"/>
                <w:smallCaps/>
                <w:color w:val="000000"/>
                <w:sz w:val="24"/>
                <w:szCs w:val="24"/>
              </w:rPr>
              <w:t>News</w:t>
            </w:r>
          </w:p>
          <w:p w:rsidR="005940F2" w:rsidRPr="00E11FD1" w:rsidRDefault="005940F2" w:rsidP="001F72EE">
            <w:pPr>
              <w:jc w:val="right"/>
              <w:rPr>
                <w:rFonts w:ascii="Calibri" w:hAnsi="Calibri"/>
                <w:color w:val="000000"/>
                <w:szCs w:val="24"/>
              </w:rPr>
            </w:pPr>
            <w:r w:rsidRPr="00E11FD1">
              <w:rPr>
                <w:rFonts w:ascii="Calibri" w:hAnsi="Calibri"/>
                <w:i/>
                <w:color w:val="000000"/>
                <w:szCs w:val="24"/>
              </w:rPr>
              <w:tab/>
              <w:t>For Immediate Release</w:t>
            </w:r>
          </w:p>
          <w:p w:rsidR="005940F2" w:rsidRPr="00E11FD1" w:rsidRDefault="005940F2" w:rsidP="001F72EE">
            <w:pPr>
              <w:tabs>
                <w:tab w:val="right" w:pos="4320"/>
              </w:tabs>
              <w:rPr>
                <w:rFonts w:ascii="Calibri" w:hAnsi="Calibri"/>
                <w:color w:val="000000"/>
                <w:szCs w:val="24"/>
              </w:rPr>
            </w:pPr>
          </w:p>
          <w:p w:rsidR="005940F2" w:rsidRPr="00E11FD1" w:rsidRDefault="005940F2" w:rsidP="001F72EE">
            <w:pPr>
              <w:tabs>
                <w:tab w:val="right" w:pos="4320"/>
              </w:tabs>
              <w:jc w:val="right"/>
              <w:rPr>
                <w:rFonts w:ascii="Calibri" w:hAnsi="Calibri"/>
                <w:color w:val="000000"/>
                <w:szCs w:val="24"/>
              </w:rPr>
            </w:pPr>
            <w:r w:rsidRPr="00E11FD1">
              <w:rPr>
                <w:rFonts w:ascii="Calibri" w:hAnsi="Calibri"/>
                <w:b/>
                <w:color w:val="000000"/>
                <w:szCs w:val="24"/>
              </w:rPr>
              <w:t>Information Contact:</w:t>
            </w:r>
          </w:p>
          <w:p w:rsidR="005940F2" w:rsidRPr="00E11FD1" w:rsidRDefault="005940F2" w:rsidP="001F72EE">
            <w:pPr>
              <w:tabs>
                <w:tab w:val="right" w:pos="4320"/>
              </w:tabs>
              <w:jc w:val="right"/>
              <w:rPr>
                <w:rFonts w:ascii="Calibri" w:hAnsi="Calibri"/>
                <w:color w:val="000000"/>
                <w:szCs w:val="24"/>
              </w:rPr>
            </w:pPr>
            <w:r w:rsidRPr="00E11FD1">
              <w:rPr>
                <w:rFonts w:ascii="Calibri" w:hAnsi="Calibri"/>
                <w:color w:val="000000"/>
                <w:szCs w:val="24"/>
                <w:highlight w:val="yellow"/>
              </w:rPr>
              <w:t>Your Name</w:t>
            </w:r>
            <w:r w:rsidRPr="00E11FD1">
              <w:rPr>
                <w:rFonts w:ascii="Calibri" w:hAnsi="Calibri"/>
                <w:color w:val="000000"/>
                <w:szCs w:val="24"/>
              </w:rPr>
              <w:t>, Cleanup Coordinator</w:t>
            </w:r>
          </w:p>
          <w:p w:rsidR="005940F2" w:rsidRPr="00E11FD1" w:rsidRDefault="005940F2" w:rsidP="001F72EE">
            <w:pPr>
              <w:tabs>
                <w:tab w:val="right" w:pos="4320"/>
              </w:tabs>
              <w:jc w:val="right"/>
              <w:rPr>
                <w:rFonts w:ascii="Calibri" w:hAnsi="Calibri"/>
                <w:color w:val="000000"/>
                <w:szCs w:val="24"/>
              </w:rPr>
            </w:pPr>
            <w:r w:rsidRPr="00E11FD1">
              <w:rPr>
                <w:rFonts w:ascii="Calibri" w:hAnsi="Calibri"/>
                <w:color w:val="000000"/>
                <w:szCs w:val="24"/>
                <w:highlight w:val="yellow"/>
              </w:rPr>
              <w:t>Group Name</w:t>
            </w:r>
            <w:r w:rsidRPr="00E11FD1">
              <w:rPr>
                <w:rFonts w:ascii="Calibri" w:hAnsi="Calibri"/>
                <w:color w:val="000000"/>
                <w:szCs w:val="24"/>
              </w:rPr>
              <w:t xml:space="preserve"> </w:t>
            </w:r>
          </w:p>
          <w:p w:rsidR="005940F2" w:rsidRPr="00E11FD1" w:rsidRDefault="005940F2" w:rsidP="001F72EE">
            <w:pPr>
              <w:jc w:val="right"/>
              <w:rPr>
                <w:rFonts w:ascii="Calibri" w:hAnsi="Calibri"/>
                <w:color w:val="000000"/>
                <w:szCs w:val="24"/>
                <w:highlight w:val="yellow"/>
              </w:rPr>
            </w:pPr>
            <w:r w:rsidRPr="00E11FD1">
              <w:rPr>
                <w:rFonts w:ascii="Calibri" w:hAnsi="Calibri"/>
                <w:color w:val="000000"/>
                <w:szCs w:val="24"/>
              </w:rPr>
              <w:tab/>
            </w:r>
            <w:r w:rsidRPr="00E11FD1">
              <w:rPr>
                <w:rFonts w:ascii="Calibri" w:hAnsi="Calibri"/>
                <w:color w:val="000000"/>
                <w:szCs w:val="24"/>
                <w:highlight w:val="yellow"/>
              </w:rPr>
              <w:t>Your Phone Number</w:t>
            </w:r>
          </w:p>
          <w:p w:rsidR="005940F2" w:rsidRPr="00E11FD1" w:rsidRDefault="005940F2" w:rsidP="001F72EE">
            <w:pPr>
              <w:jc w:val="right"/>
              <w:rPr>
                <w:rFonts w:ascii="Calibri" w:hAnsi="Calibri"/>
                <w:color w:val="000000"/>
                <w:szCs w:val="24"/>
              </w:rPr>
            </w:pPr>
            <w:r w:rsidRPr="00E11FD1">
              <w:rPr>
                <w:rFonts w:ascii="Calibri" w:hAnsi="Calibri"/>
                <w:color w:val="000000"/>
                <w:szCs w:val="24"/>
                <w:highlight w:val="yellow"/>
              </w:rPr>
              <w:t>Your Email Address</w:t>
            </w:r>
          </w:p>
          <w:p w:rsidR="005940F2" w:rsidRDefault="005940F2" w:rsidP="001F72EE">
            <w:pPr>
              <w:pStyle w:val="Heading3"/>
              <w:jc w:val="left"/>
              <w:rPr>
                <w:rFonts w:ascii="Calibri" w:hAnsi="Calibri"/>
                <w:color w:val="000000"/>
                <w:sz w:val="24"/>
                <w:szCs w:val="24"/>
                <w:highlight w:val="cyan"/>
              </w:rPr>
            </w:pPr>
          </w:p>
          <w:p w:rsidR="005940F2" w:rsidRDefault="005940F2" w:rsidP="001F72EE">
            <w:pPr>
              <w:rPr>
                <w:highlight w:val="cyan"/>
              </w:rPr>
            </w:pPr>
          </w:p>
          <w:p w:rsidR="005940F2" w:rsidRDefault="005940F2" w:rsidP="001F72EE">
            <w:pPr>
              <w:rPr>
                <w:highlight w:val="cyan"/>
              </w:rPr>
            </w:pPr>
          </w:p>
          <w:p w:rsidR="005940F2" w:rsidRDefault="005940F2" w:rsidP="001F72EE">
            <w:pPr>
              <w:rPr>
                <w:highlight w:val="cyan"/>
              </w:rPr>
            </w:pPr>
          </w:p>
          <w:p w:rsidR="005940F2" w:rsidRPr="00FA0F79" w:rsidRDefault="005940F2" w:rsidP="001F72EE">
            <w:pPr>
              <w:rPr>
                <w:highlight w:val="cyan"/>
              </w:rPr>
            </w:pPr>
          </w:p>
        </w:tc>
      </w:tr>
    </w:tbl>
    <w:p w:rsidR="005940F2" w:rsidRPr="00E11FD1" w:rsidRDefault="005940F2" w:rsidP="005940F2">
      <w:pPr>
        <w:pStyle w:val="Heading6"/>
        <w:rPr>
          <w:rFonts w:ascii="Calibri" w:hAnsi="Calibri"/>
          <w:b/>
          <w:i w:val="0"/>
          <w:color w:val="000000"/>
          <w:szCs w:val="24"/>
        </w:rPr>
      </w:pPr>
      <w:r w:rsidRPr="00E11FD1">
        <w:rPr>
          <w:rFonts w:ascii="Calibri" w:hAnsi="Calibri"/>
          <w:b/>
          <w:i w:val="0"/>
          <w:color w:val="000000"/>
          <w:szCs w:val="24"/>
          <w:shd w:val="clear" w:color="auto" w:fill="FFFF00"/>
        </w:rPr>
        <w:t>Community/County/City Name</w:t>
      </w:r>
      <w:r w:rsidRPr="00E11FD1">
        <w:rPr>
          <w:rFonts w:ascii="Calibri" w:hAnsi="Calibri"/>
          <w:b/>
          <w:i w:val="0"/>
          <w:color w:val="000000"/>
          <w:szCs w:val="24"/>
        </w:rPr>
        <w:t xml:space="preserve"> community litter-pickup event set for </w:t>
      </w:r>
      <w:r w:rsidRPr="00E11FD1">
        <w:rPr>
          <w:rFonts w:ascii="Calibri" w:hAnsi="Calibri"/>
          <w:b/>
          <w:i w:val="0"/>
          <w:color w:val="000000"/>
          <w:szCs w:val="24"/>
          <w:shd w:val="clear" w:color="auto" w:fill="FFFF00"/>
        </w:rPr>
        <w:t>Date</w:t>
      </w:r>
    </w:p>
    <w:p w:rsidR="005940F2" w:rsidRPr="00E11FD1" w:rsidRDefault="005940F2" w:rsidP="005940F2">
      <w:pPr>
        <w:pStyle w:val="Heading6"/>
        <w:rPr>
          <w:rFonts w:ascii="Calibri" w:hAnsi="Calibri"/>
          <w:color w:val="000000"/>
          <w:szCs w:val="24"/>
        </w:rPr>
      </w:pPr>
      <w:r w:rsidRPr="00E11FD1">
        <w:rPr>
          <w:rFonts w:ascii="Calibri" w:hAnsi="Calibri"/>
          <w:color w:val="000000"/>
          <w:szCs w:val="24"/>
        </w:rPr>
        <w:t xml:space="preserve">Volunteers needed to help keep </w:t>
      </w:r>
      <w:r w:rsidRPr="00E11FD1">
        <w:rPr>
          <w:rFonts w:ascii="Calibri" w:hAnsi="Calibri"/>
          <w:color w:val="000000"/>
          <w:szCs w:val="24"/>
          <w:highlight w:val="yellow"/>
        </w:rPr>
        <w:t>Community/County Name</w:t>
      </w:r>
      <w:r w:rsidRPr="00E11FD1">
        <w:rPr>
          <w:rFonts w:ascii="Calibri" w:hAnsi="Calibri"/>
          <w:color w:val="000000"/>
          <w:szCs w:val="24"/>
        </w:rPr>
        <w:t xml:space="preserve"> beautiful</w:t>
      </w:r>
    </w:p>
    <w:p w:rsidR="005940F2" w:rsidRPr="00E11FD1" w:rsidRDefault="005940F2" w:rsidP="005940F2">
      <w:pPr>
        <w:rPr>
          <w:rFonts w:ascii="Calibri" w:hAnsi="Calibri"/>
          <w:color w:val="000000"/>
          <w:szCs w:val="24"/>
        </w:rPr>
      </w:pPr>
    </w:p>
    <w:p w:rsidR="005940F2" w:rsidRPr="00E11FD1" w:rsidRDefault="005940F2" w:rsidP="005940F2">
      <w:pPr>
        <w:pStyle w:val="Title"/>
        <w:jc w:val="left"/>
        <w:rPr>
          <w:rFonts w:ascii="Calibri" w:hAnsi="Calibri"/>
          <w:b w:val="0"/>
          <w:color w:val="000000"/>
          <w:szCs w:val="24"/>
        </w:rPr>
      </w:pPr>
      <w:r w:rsidRPr="00E11FD1">
        <w:rPr>
          <w:rFonts w:ascii="Calibri" w:hAnsi="Calibri"/>
          <w:color w:val="000000"/>
          <w:szCs w:val="24"/>
          <w:highlight w:val="yellow"/>
        </w:rPr>
        <w:t>COMMUNITY NAME</w:t>
      </w:r>
      <w:r w:rsidRPr="00E11FD1">
        <w:rPr>
          <w:rFonts w:ascii="Calibri" w:hAnsi="Calibri"/>
          <w:b w:val="0"/>
          <w:color w:val="000000"/>
          <w:szCs w:val="24"/>
          <w:highlight w:val="yellow"/>
        </w:rPr>
        <w:t xml:space="preserve"> </w:t>
      </w:r>
      <w:r w:rsidRPr="00E11FD1">
        <w:rPr>
          <w:rFonts w:ascii="Calibri" w:hAnsi="Calibri"/>
          <w:b w:val="0"/>
          <w:color w:val="000000"/>
          <w:szCs w:val="24"/>
        </w:rPr>
        <w:t>(</w:t>
      </w:r>
      <w:r w:rsidRPr="00E11FD1">
        <w:rPr>
          <w:rFonts w:ascii="Calibri" w:hAnsi="Calibri"/>
          <w:b w:val="0"/>
          <w:color w:val="000000"/>
          <w:szCs w:val="24"/>
          <w:highlight w:val="yellow"/>
        </w:rPr>
        <w:t>Date of Release</w:t>
      </w:r>
      <w:r w:rsidRPr="00E11FD1">
        <w:rPr>
          <w:rFonts w:ascii="Calibri" w:hAnsi="Calibri"/>
          <w:b w:val="0"/>
          <w:color w:val="000000"/>
          <w:szCs w:val="24"/>
        </w:rPr>
        <w:t xml:space="preserve">) – Volunteers are needed to participate in </w:t>
      </w:r>
      <w:r w:rsidRPr="00E11FD1">
        <w:rPr>
          <w:rFonts w:ascii="Calibri" w:hAnsi="Calibri"/>
          <w:b w:val="0"/>
          <w:color w:val="000000"/>
          <w:szCs w:val="24"/>
          <w:highlight w:val="yellow"/>
        </w:rPr>
        <w:t>Group Name</w:t>
      </w:r>
      <w:r w:rsidRPr="00E11FD1">
        <w:rPr>
          <w:rFonts w:ascii="Calibri" w:hAnsi="Calibri"/>
          <w:b w:val="0"/>
          <w:color w:val="000000"/>
          <w:szCs w:val="24"/>
        </w:rPr>
        <w:t xml:space="preserve">’s spring community improvement event </w:t>
      </w:r>
      <w:r w:rsidRPr="00E11FD1">
        <w:rPr>
          <w:rFonts w:ascii="Calibri" w:hAnsi="Calibri"/>
          <w:b w:val="0"/>
          <w:color w:val="000000"/>
          <w:szCs w:val="24"/>
          <w:highlight w:val="yellow"/>
        </w:rPr>
        <w:t>Date and Time of Cleanup</w:t>
      </w:r>
      <w:r w:rsidRPr="00E11FD1">
        <w:rPr>
          <w:rFonts w:ascii="Calibri" w:hAnsi="Calibri"/>
          <w:b w:val="0"/>
          <w:color w:val="000000"/>
          <w:szCs w:val="24"/>
        </w:rPr>
        <w:t>. The cleanup is being held in conjunction with the Keep America Beautiful Great American Cleanup in Arkansas (</w:t>
      </w:r>
      <w:proofErr w:type="spellStart"/>
      <w:r w:rsidRPr="00E11FD1">
        <w:rPr>
          <w:rFonts w:ascii="Calibri" w:hAnsi="Calibri"/>
          <w:b w:val="0"/>
          <w:color w:val="000000"/>
          <w:szCs w:val="24"/>
        </w:rPr>
        <w:t>GAmC</w:t>
      </w:r>
      <w:proofErr w:type="spellEnd"/>
      <w:r w:rsidRPr="00E11FD1">
        <w:rPr>
          <w:rFonts w:ascii="Calibri" w:hAnsi="Calibri"/>
          <w:b w:val="0"/>
          <w:color w:val="000000"/>
          <w:szCs w:val="24"/>
        </w:rPr>
        <w:t xml:space="preserve">), the annual spring statewide litter-pickup campaign promoted by Keep Arkansas Beautiful (KAB). </w:t>
      </w:r>
    </w:p>
    <w:p w:rsidR="005940F2" w:rsidRPr="00E11FD1" w:rsidRDefault="005940F2" w:rsidP="005940F2">
      <w:pPr>
        <w:rPr>
          <w:rFonts w:ascii="Calibri" w:hAnsi="Calibri"/>
          <w:color w:val="000000"/>
          <w:szCs w:val="24"/>
        </w:rPr>
      </w:pPr>
    </w:p>
    <w:p w:rsidR="005940F2" w:rsidRPr="00E11FD1" w:rsidRDefault="005940F2" w:rsidP="005940F2">
      <w:pPr>
        <w:rPr>
          <w:rFonts w:ascii="Calibri" w:hAnsi="Calibri"/>
          <w:color w:val="000000"/>
          <w:szCs w:val="24"/>
        </w:rPr>
      </w:pPr>
      <w:r w:rsidRPr="00E11FD1">
        <w:rPr>
          <w:rFonts w:ascii="Calibri" w:hAnsi="Calibri"/>
          <w:color w:val="000000"/>
          <w:szCs w:val="24"/>
        </w:rPr>
        <w:t xml:space="preserve">“So much can be accomplished when we work together to keep </w:t>
      </w:r>
      <w:r w:rsidRPr="00E11FD1">
        <w:rPr>
          <w:rFonts w:ascii="Calibri" w:hAnsi="Calibri"/>
          <w:color w:val="000000"/>
          <w:szCs w:val="24"/>
          <w:highlight w:val="yellow"/>
        </w:rPr>
        <w:t>Community/County Name</w:t>
      </w:r>
      <w:r w:rsidRPr="00E11FD1">
        <w:rPr>
          <w:rFonts w:ascii="Calibri" w:hAnsi="Calibri"/>
          <w:color w:val="000000"/>
          <w:szCs w:val="24"/>
        </w:rPr>
        <w:t xml:space="preserve"> beautiful,” said </w:t>
      </w:r>
      <w:r w:rsidRPr="00E11FD1">
        <w:rPr>
          <w:rFonts w:ascii="Calibri" w:hAnsi="Calibri"/>
          <w:color w:val="000000"/>
          <w:szCs w:val="24"/>
          <w:highlight w:val="yellow"/>
        </w:rPr>
        <w:t>Your Name</w:t>
      </w:r>
      <w:r w:rsidRPr="00E11FD1">
        <w:rPr>
          <w:rFonts w:ascii="Calibri" w:hAnsi="Calibri"/>
          <w:color w:val="000000"/>
          <w:szCs w:val="24"/>
        </w:rPr>
        <w:t xml:space="preserve"> of </w:t>
      </w:r>
      <w:r w:rsidRPr="00E11FD1">
        <w:rPr>
          <w:rFonts w:ascii="Calibri" w:hAnsi="Calibri"/>
          <w:color w:val="000000"/>
          <w:szCs w:val="24"/>
          <w:highlight w:val="yellow"/>
        </w:rPr>
        <w:t>Your Hometown</w:t>
      </w:r>
      <w:r w:rsidRPr="00E11FD1">
        <w:rPr>
          <w:rFonts w:ascii="Calibri" w:hAnsi="Calibri"/>
          <w:color w:val="000000"/>
          <w:szCs w:val="24"/>
        </w:rPr>
        <w:t xml:space="preserve">, local coordinator of this year’s cleanup. “Litter can leave a negative impact on our community for years to come. By participating in this year’s Great American Cleanup in Arkansas, local residents can help make </w:t>
      </w:r>
      <w:r w:rsidRPr="00E11FD1">
        <w:rPr>
          <w:rFonts w:ascii="Calibri" w:hAnsi="Calibri"/>
          <w:color w:val="000000"/>
          <w:szCs w:val="24"/>
          <w:highlight w:val="yellow"/>
        </w:rPr>
        <w:t>Community/County Name</w:t>
      </w:r>
      <w:r w:rsidRPr="00E11FD1">
        <w:rPr>
          <w:rFonts w:ascii="Calibri" w:hAnsi="Calibri"/>
          <w:color w:val="000000"/>
          <w:szCs w:val="24"/>
        </w:rPr>
        <w:t xml:space="preserve"> a vibrant community.”</w:t>
      </w:r>
    </w:p>
    <w:p w:rsidR="005940F2" w:rsidRPr="00E11FD1" w:rsidRDefault="005940F2" w:rsidP="005940F2">
      <w:pPr>
        <w:rPr>
          <w:rFonts w:ascii="Calibri" w:hAnsi="Calibri"/>
          <w:color w:val="000000"/>
          <w:szCs w:val="24"/>
        </w:rPr>
      </w:pPr>
    </w:p>
    <w:p w:rsidR="005940F2" w:rsidRPr="00E11FD1" w:rsidRDefault="005940F2" w:rsidP="005940F2">
      <w:pPr>
        <w:rPr>
          <w:rFonts w:ascii="Calibri" w:hAnsi="Calibri"/>
          <w:color w:val="000000"/>
          <w:szCs w:val="24"/>
        </w:rPr>
      </w:pPr>
      <w:r w:rsidRPr="00E11FD1">
        <w:rPr>
          <w:rFonts w:ascii="Calibri" w:hAnsi="Calibri"/>
          <w:color w:val="000000"/>
          <w:szCs w:val="24"/>
        </w:rPr>
        <w:t xml:space="preserve">Everyone in </w:t>
      </w:r>
      <w:r w:rsidRPr="00E11FD1">
        <w:rPr>
          <w:rFonts w:ascii="Calibri" w:hAnsi="Calibri"/>
          <w:color w:val="000000"/>
          <w:szCs w:val="24"/>
          <w:highlight w:val="yellow"/>
        </w:rPr>
        <w:t>Community/County Name</w:t>
      </w:r>
      <w:r w:rsidRPr="00E11FD1">
        <w:rPr>
          <w:rFonts w:ascii="Calibri" w:hAnsi="Calibri"/>
          <w:color w:val="000000"/>
          <w:szCs w:val="24"/>
        </w:rPr>
        <w:t xml:space="preserve"> is encouraged to participate in this year’s community improvement effort. Civic and service organizations, church and youth groups, school groups and clubs, scouts, individuals, families, neighborhoods, and businesses can organize cleanup teams and pitch in. </w:t>
      </w:r>
    </w:p>
    <w:p w:rsidR="005940F2" w:rsidRPr="00E11FD1" w:rsidRDefault="005940F2" w:rsidP="005940F2">
      <w:pPr>
        <w:rPr>
          <w:rFonts w:ascii="Calibri" w:hAnsi="Calibri"/>
          <w:color w:val="000000"/>
          <w:szCs w:val="24"/>
        </w:rPr>
      </w:pPr>
    </w:p>
    <w:p w:rsidR="005940F2" w:rsidRDefault="005940F2" w:rsidP="005940F2">
      <w:pPr>
        <w:rPr>
          <w:rFonts w:ascii="Calibri" w:hAnsi="Calibri"/>
          <w:color w:val="000000"/>
          <w:szCs w:val="24"/>
        </w:rPr>
      </w:pPr>
      <w:r w:rsidRPr="00E11FD1">
        <w:rPr>
          <w:rFonts w:ascii="Calibri" w:hAnsi="Calibri"/>
          <w:color w:val="000000"/>
          <w:szCs w:val="24"/>
          <w:highlight w:val="yellow"/>
        </w:rPr>
        <w:t>Paragraph detailing when and where volunteers should meet and sign in on day of cleanup. Be sure to identify the specific areas of the community that will be picked up. Also be sure to mention any supplies, such as trash bags, that you’ll be distributing to volunteers or items volunteers are encouraged to bring themselves, such as work gloves.</w:t>
      </w:r>
    </w:p>
    <w:p w:rsidR="005940F2" w:rsidRDefault="005940F2" w:rsidP="005940F2">
      <w:pPr>
        <w:rPr>
          <w:rFonts w:ascii="Calibri" w:hAnsi="Calibri"/>
          <w:color w:val="000000"/>
          <w:szCs w:val="24"/>
        </w:rPr>
      </w:pPr>
    </w:p>
    <w:p w:rsidR="005940F2" w:rsidRPr="00E11FD1" w:rsidRDefault="005940F2" w:rsidP="005940F2">
      <w:pPr>
        <w:rPr>
          <w:rFonts w:ascii="Calibri" w:hAnsi="Calibri"/>
          <w:color w:val="000000"/>
          <w:szCs w:val="24"/>
        </w:rPr>
      </w:pPr>
    </w:p>
    <w:p w:rsidR="005940F2" w:rsidRPr="00E11FD1" w:rsidRDefault="005940F2" w:rsidP="005940F2">
      <w:pPr>
        <w:rPr>
          <w:rFonts w:ascii="Calibri" w:hAnsi="Calibri"/>
          <w:color w:val="000000"/>
          <w:szCs w:val="24"/>
        </w:rPr>
      </w:pPr>
    </w:p>
    <w:p w:rsidR="005940F2" w:rsidRPr="00E11FD1" w:rsidRDefault="005940F2" w:rsidP="005940F2">
      <w:pPr>
        <w:widowControl w:val="0"/>
        <w:autoSpaceDE w:val="0"/>
        <w:autoSpaceDN w:val="0"/>
        <w:adjustRightInd w:val="0"/>
        <w:rPr>
          <w:rFonts w:ascii="Calibri" w:hAnsi="Calibri"/>
          <w:b/>
          <w:color w:val="000000"/>
          <w:szCs w:val="24"/>
        </w:rPr>
      </w:pPr>
      <w:r w:rsidRPr="00E11FD1">
        <w:rPr>
          <w:rFonts w:ascii="Calibri" w:hAnsi="Calibri"/>
          <w:b/>
          <w:color w:val="000000"/>
          <w:szCs w:val="24"/>
        </w:rPr>
        <w:lastRenderedPageBreak/>
        <w:t>About the Great American Cleanup</w:t>
      </w:r>
    </w:p>
    <w:p w:rsidR="005940F2" w:rsidRPr="00E11FD1" w:rsidRDefault="005940F2" w:rsidP="005940F2">
      <w:pPr>
        <w:pStyle w:val="Title"/>
        <w:jc w:val="left"/>
        <w:rPr>
          <w:rFonts w:ascii="Calibri" w:hAnsi="Calibri"/>
          <w:b w:val="0"/>
          <w:color w:val="000000"/>
          <w:szCs w:val="24"/>
        </w:rPr>
      </w:pPr>
      <w:r w:rsidRPr="00E11FD1">
        <w:rPr>
          <w:rFonts w:ascii="Calibri" w:hAnsi="Calibri"/>
          <w:b w:val="0"/>
          <w:color w:val="000000"/>
          <w:szCs w:val="24"/>
        </w:rPr>
        <w:t>The kickoff for the Keep America Beautiful</w:t>
      </w:r>
      <w:r w:rsidRPr="00E11FD1">
        <w:rPr>
          <w:rFonts w:ascii="Calibri" w:hAnsi="Calibri"/>
          <w:b w:val="0"/>
          <w:color w:val="000000"/>
          <w:szCs w:val="24"/>
          <w:vertAlign w:val="superscript"/>
        </w:rPr>
        <w:t xml:space="preserve"> </w:t>
      </w:r>
      <w:r w:rsidRPr="00E11FD1">
        <w:rPr>
          <w:rFonts w:ascii="Calibri" w:hAnsi="Calibri"/>
          <w:b w:val="0"/>
          <w:color w:val="000000"/>
          <w:szCs w:val="24"/>
        </w:rPr>
        <w:t>Great American Cleanup</w:t>
      </w:r>
      <w:r w:rsidRPr="00E11FD1">
        <w:rPr>
          <w:rFonts w:ascii="Calibri" w:hAnsi="Calibri"/>
          <w:b w:val="0"/>
          <w:color w:val="000000"/>
          <w:szCs w:val="24"/>
          <w:vertAlign w:val="superscript"/>
        </w:rPr>
        <w:t xml:space="preserve"> </w:t>
      </w:r>
      <w:r w:rsidRPr="00E11FD1">
        <w:rPr>
          <w:rFonts w:ascii="Calibri" w:hAnsi="Calibri"/>
          <w:b w:val="0"/>
          <w:color w:val="000000"/>
          <w:szCs w:val="24"/>
        </w:rPr>
        <w:t>i</w:t>
      </w:r>
      <w:r>
        <w:rPr>
          <w:rFonts w:ascii="Calibri" w:hAnsi="Calibri"/>
          <w:b w:val="0"/>
          <w:color w:val="000000"/>
          <w:szCs w:val="24"/>
        </w:rPr>
        <w:t>n Arkansas i</w:t>
      </w:r>
      <w:r w:rsidRPr="00E11FD1">
        <w:rPr>
          <w:rFonts w:ascii="Calibri" w:hAnsi="Calibri"/>
          <w:b w:val="0"/>
          <w:color w:val="000000"/>
          <w:szCs w:val="24"/>
        </w:rPr>
        <w:t xml:space="preserve">s March </w:t>
      </w:r>
      <w:r>
        <w:rPr>
          <w:rFonts w:ascii="Calibri" w:hAnsi="Calibri"/>
          <w:b w:val="0"/>
          <w:color w:val="000000"/>
          <w:szCs w:val="24"/>
        </w:rPr>
        <w:t>1.</w:t>
      </w:r>
      <w:r w:rsidRPr="00E11FD1">
        <w:rPr>
          <w:rFonts w:ascii="Calibri" w:hAnsi="Calibri"/>
          <w:b w:val="0"/>
          <w:color w:val="000000"/>
          <w:szCs w:val="24"/>
        </w:rPr>
        <w:t xml:space="preserve"> Local Great American Cleanup events are being organized in March, April and May. Activities will include beautifying parks and recreation areas, cleaning waterways, collecting recyclables, picking up litter, planting trees and flowers, and conducting educational programs and litter-free events. </w:t>
      </w:r>
    </w:p>
    <w:p w:rsidR="005940F2" w:rsidRPr="00E11FD1" w:rsidRDefault="005940F2" w:rsidP="005940F2">
      <w:pPr>
        <w:pStyle w:val="Title"/>
        <w:jc w:val="left"/>
        <w:rPr>
          <w:rFonts w:ascii="Calibri" w:hAnsi="Calibri"/>
          <w:b w:val="0"/>
          <w:color w:val="000000"/>
          <w:szCs w:val="24"/>
        </w:rPr>
      </w:pPr>
      <w:r w:rsidRPr="00E11FD1">
        <w:rPr>
          <w:rFonts w:ascii="Calibri" w:hAnsi="Calibri"/>
          <w:b w:val="0"/>
          <w:color w:val="000000"/>
          <w:szCs w:val="24"/>
        </w:rPr>
        <w:br/>
      </w:r>
      <w:r>
        <w:rPr>
          <w:rFonts w:ascii="Calibri" w:hAnsi="Calibri"/>
          <w:b w:val="0"/>
          <w:color w:val="000000"/>
          <w:szCs w:val="24"/>
        </w:rPr>
        <w:t>Last year, 166</w:t>
      </w:r>
      <w:r w:rsidRPr="00E11FD1">
        <w:rPr>
          <w:rFonts w:ascii="Calibri" w:hAnsi="Calibri"/>
          <w:b w:val="0"/>
          <w:color w:val="000000"/>
          <w:szCs w:val="24"/>
        </w:rPr>
        <w:t xml:space="preserve"> litter-pickup and beautification events took place statewide. </w:t>
      </w:r>
      <w:r>
        <w:rPr>
          <w:rFonts w:ascii="Calibri" w:hAnsi="Calibri"/>
          <w:b w:val="0"/>
          <w:color w:val="000000"/>
          <w:szCs w:val="24"/>
        </w:rPr>
        <w:t xml:space="preserve">Nearly 135,000 pounds of </w:t>
      </w:r>
      <w:r w:rsidRPr="00E11FD1">
        <w:rPr>
          <w:rFonts w:ascii="Calibri" w:hAnsi="Calibri"/>
          <w:b w:val="0"/>
          <w:color w:val="000000"/>
          <w:szCs w:val="24"/>
        </w:rPr>
        <w:t xml:space="preserve">litter </w:t>
      </w:r>
      <w:r>
        <w:rPr>
          <w:rFonts w:ascii="Calibri" w:hAnsi="Calibri"/>
          <w:b w:val="0"/>
          <w:color w:val="000000"/>
          <w:szCs w:val="24"/>
        </w:rPr>
        <w:t xml:space="preserve">was </w:t>
      </w:r>
      <w:r w:rsidRPr="00E11FD1">
        <w:rPr>
          <w:rFonts w:ascii="Calibri" w:hAnsi="Calibri"/>
          <w:b w:val="0"/>
          <w:color w:val="000000"/>
          <w:szCs w:val="24"/>
        </w:rPr>
        <w:t>collected from Arkansas’ roadways, waterways and parks.</w:t>
      </w:r>
      <w:r w:rsidRPr="00E11FD1">
        <w:rPr>
          <w:rFonts w:ascii="Calibri" w:hAnsi="Calibri"/>
          <w:b w:val="0"/>
          <w:color w:val="000000"/>
          <w:szCs w:val="24"/>
        </w:rPr>
        <w:br/>
      </w:r>
    </w:p>
    <w:p w:rsidR="005940F2" w:rsidRPr="00E11FD1" w:rsidRDefault="005940F2" w:rsidP="005940F2">
      <w:pPr>
        <w:rPr>
          <w:rFonts w:ascii="Calibri" w:hAnsi="Calibri"/>
          <w:b/>
          <w:bCs/>
          <w:szCs w:val="24"/>
        </w:rPr>
      </w:pPr>
      <w:r w:rsidRPr="00E11FD1">
        <w:rPr>
          <w:rFonts w:ascii="Calibri" w:hAnsi="Calibri"/>
          <w:b/>
          <w:bCs/>
          <w:szCs w:val="24"/>
        </w:rPr>
        <w:t xml:space="preserve">About Keep Arkansas Beautiful </w:t>
      </w:r>
    </w:p>
    <w:p w:rsidR="005940F2" w:rsidRPr="00E11FD1" w:rsidRDefault="005940F2" w:rsidP="005940F2">
      <w:pPr>
        <w:rPr>
          <w:rFonts w:ascii="Calibri" w:hAnsi="Calibri"/>
          <w:szCs w:val="24"/>
        </w:rPr>
      </w:pPr>
      <w:r w:rsidRPr="00E11FD1">
        <w:rPr>
          <w:rFonts w:ascii="Calibri" w:hAnsi="Calibri"/>
          <w:szCs w:val="24"/>
        </w:rPr>
        <w:t>The Keep Arkansas Beautiful Commission (KAB), consisting of a professional staff and a nine-member</w:t>
      </w:r>
      <w:r>
        <w:rPr>
          <w:rFonts w:ascii="Calibri" w:hAnsi="Calibri"/>
          <w:szCs w:val="24"/>
        </w:rPr>
        <w:t xml:space="preserve"> advisory board appointed by the governor</w:t>
      </w:r>
      <w:r w:rsidRPr="00E11FD1">
        <w:rPr>
          <w:rFonts w:ascii="Calibri" w:hAnsi="Calibri"/>
          <w:szCs w:val="24"/>
        </w:rPr>
        <w:t xml:space="preserve">, is a division of the Arkansas Department of Parks and Tourism. As a certified state affiliate of Keep America Beautiful Inc., </w:t>
      </w:r>
      <w:r>
        <w:rPr>
          <w:rFonts w:ascii="Calibri" w:hAnsi="Calibri"/>
          <w:szCs w:val="24"/>
        </w:rPr>
        <w:t xml:space="preserve">KAB inspires and educates </w:t>
      </w:r>
      <w:r w:rsidRPr="00E11FD1">
        <w:rPr>
          <w:rFonts w:ascii="Calibri" w:hAnsi="Calibri"/>
          <w:szCs w:val="24"/>
        </w:rPr>
        <w:t xml:space="preserve">individuals to reduce litter, recycle and keep Arkansas beautiful. KAB </w:t>
      </w:r>
      <w:r>
        <w:rPr>
          <w:rFonts w:ascii="Calibri" w:hAnsi="Calibri"/>
          <w:szCs w:val="24"/>
        </w:rPr>
        <w:t>is</w:t>
      </w:r>
      <w:r w:rsidRPr="00E11FD1">
        <w:rPr>
          <w:rFonts w:ascii="Calibri" w:hAnsi="Calibri"/>
          <w:szCs w:val="24"/>
        </w:rPr>
        <w:t xml:space="preserve"> funded through its </w:t>
      </w:r>
      <w:r>
        <w:rPr>
          <w:rFonts w:ascii="Calibri" w:hAnsi="Calibri"/>
          <w:szCs w:val="24"/>
        </w:rPr>
        <w:t>1</w:t>
      </w:r>
      <w:r w:rsidRPr="00E11FD1">
        <w:rPr>
          <w:rFonts w:ascii="Calibri" w:hAnsi="Calibri"/>
          <w:szCs w:val="24"/>
        </w:rPr>
        <w:t xml:space="preserve"> percent portion of the eighth-cent Conservation Tax and, by mobilizing volunteers, returns to the state a cost benefit of more than </w:t>
      </w:r>
      <w:r>
        <w:rPr>
          <w:rFonts w:ascii="Calibri" w:hAnsi="Calibri"/>
          <w:szCs w:val="24"/>
        </w:rPr>
        <w:t>$6</w:t>
      </w:r>
      <w:r w:rsidRPr="00E11FD1">
        <w:rPr>
          <w:rFonts w:ascii="Calibri" w:hAnsi="Calibri"/>
          <w:szCs w:val="24"/>
        </w:rPr>
        <w:t xml:space="preserve"> in community service for each program dollar spent. For more information, visit </w:t>
      </w:r>
      <w:hyperlink r:id="rId6" w:history="1">
        <w:r w:rsidRPr="00E11FD1">
          <w:rPr>
            <w:rStyle w:val="Hyperlink"/>
            <w:rFonts w:ascii="Calibri" w:hAnsi="Calibri"/>
            <w:szCs w:val="24"/>
          </w:rPr>
          <w:t>KeepArkansasBeautiful.com</w:t>
        </w:r>
      </w:hyperlink>
      <w:r w:rsidRPr="00E11FD1">
        <w:rPr>
          <w:rFonts w:ascii="Calibri" w:hAnsi="Calibri"/>
          <w:szCs w:val="24"/>
        </w:rPr>
        <w:t xml:space="preserve"> or stay connected on </w:t>
      </w:r>
      <w:hyperlink r:id="rId7" w:history="1">
        <w:r w:rsidRPr="00E11FD1">
          <w:rPr>
            <w:rStyle w:val="Hyperlink"/>
            <w:rFonts w:ascii="Calibri" w:hAnsi="Calibri"/>
            <w:szCs w:val="24"/>
          </w:rPr>
          <w:t>Facebook</w:t>
        </w:r>
      </w:hyperlink>
      <w:r w:rsidRPr="00E11FD1">
        <w:rPr>
          <w:rFonts w:ascii="Calibri" w:hAnsi="Calibri"/>
          <w:szCs w:val="24"/>
        </w:rPr>
        <w:t xml:space="preserve">, </w:t>
      </w:r>
      <w:hyperlink r:id="rId8" w:history="1">
        <w:r w:rsidRPr="00E11FD1">
          <w:rPr>
            <w:rStyle w:val="Hyperlink"/>
            <w:rFonts w:ascii="Calibri" w:hAnsi="Calibri"/>
            <w:szCs w:val="24"/>
          </w:rPr>
          <w:t>Twitter</w:t>
        </w:r>
      </w:hyperlink>
      <w:r w:rsidRPr="00E11FD1">
        <w:rPr>
          <w:rFonts w:ascii="Calibri" w:hAnsi="Calibri"/>
          <w:szCs w:val="24"/>
        </w:rPr>
        <w:t xml:space="preserve">, </w:t>
      </w:r>
      <w:hyperlink r:id="rId9" w:history="1">
        <w:r w:rsidRPr="00E11FD1">
          <w:rPr>
            <w:rStyle w:val="Hyperlink"/>
            <w:rFonts w:ascii="Calibri" w:hAnsi="Calibri"/>
            <w:szCs w:val="24"/>
          </w:rPr>
          <w:t>Instagram</w:t>
        </w:r>
      </w:hyperlink>
      <w:r w:rsidRPr="00E11FD1">
        <w:rPr>
          <w:rFonts w:ascii="Calibri" w:hAnsi="Calibri"/>
          <w:szCs w:val="24"/>
        </w:rPr>
        <w:t xml:space="preserve"> and </w:t>
      </w:r>
      <w:hyperlink r:id="rId10" w:history="1">
        <w:r w:rsidRPr="00E11FD1">
          <w:rPr>
            <w:rStyle w:val="Hyperlink"/>
            <w:rFonts w:ascii="Calibri" w:hAnsi="Calibri"/>
            <w:szCs w:val="24"/>
          </w:rPr>
          <w:t>YouTube</w:t>
        </w:r>
      </w:hyperlink>
      <w:r w:rsidRPr="00E11FD1">
        <w:rPr>
          <w:rFonts w:ascii="Calibri" w:hAnsi="Calibri"/>
          <w:szCs w:val="24"/>
        </w:rPr>
        <w:t>.</w:t>
      </w:r>
    </w:p>
    <w:p w:rsidR="005940F2" w:rsidRPr="00E11FD1" w:rsidRDefault="005940F2" w:rsidP="005940F2">
      <w:pPr>
        <w:rPr>
          <w:rFonts w:ascii="Calibri" w:hAnsi="Calibri"/>
          <w:b/>
          <w:bCs/>
          <w:szCs w:val="24"/>
        </w:rPr>
      </w:pPr>
    </w:p>
    <w:p w:rsidR="005940F2" w:rsidRPr="00E11FD1" w:rsidRDefault="005940F2" w:rsidP="005940F2">
      <w:pPr>
        <w:rPr>
          <w:rFonts w:ascii="Calibri" w:hAnsi="Calibri"/>
          <w:szCs w:val="24"/>
        </w:rPr>
      </w:pPr>
      <w:r w:rsidRPr="00E11FD1">
        <w:rPr>
          <w:rFonts w:ascii="Calibri" w:hAnsi="Calibri"/>
          <w:b/>
          <w:bCs/>
          <w:szCs w:val="24"/>
        </w:rPr>
        <w:t>About Keep America Beautiful, Inc.</w:t>
      </w:r>
    </w:p>
    <w:p w:rsidR="005940F2" w:rsidRPr="00E11FD1" w:rsidRDefault="005940F2" w:rsidP="005940F2">
      <w:pPr>
        <w:rPr>
          <w:rFonts w:ascii="Calibri" w:hAnsi="Calibri"/>
          <w:szCs w:val="24"/>
        </w:rPr>
      </w:pPr>
      <w:r w:rsidRPr="00E11FD1">
        <w:rPr>
          <w:rFonts w:ascii="Calibri" w:hAnsi="Calibri"/>
          <w:szCs w:val="24"/>
        </w:rPr>
        <w:t xml:space="preserve">Keep America Beautiful is </w:t>
      </w:r>
      <w:r>
        <w:rPr>
          <w:rFonts w:ascii="Calibri" w:hAnsi="Calibri"/>
          <w:szCs w:val="24"/>
        </w:rPr>
        <w:t>the nation’s</w:t>
      </w:r>
      <w:r w:rsidRPr="00E11FD1">
        <w:rPr>
          <w:rFonts w:ascii="Calibri" w:hAnsi="Calibri"/>
          <w:szCs w:val="24"/>
        </w:rPr>
        <w:t xml:space="preserve"> premier community improvement organization.  Founded in 1953, the nonprofit has a </w:t>
      </w:r>
      <w:r>
        <w:rPr>
          <w:rFonts w:ascii="Calibri" w:hAnsi="Calibri"/>
          <w:szCs w:val="24"/>
        </w:rPr>
        <w:t>n</w:t>
      </w:r>
      <w:r w:rsidRPr="00E11FD1">
        <w:rPr>
          <w:rFonts w:ascii="Calibri" w:hAnsi="Calibri"/>
          <w:szCs w:val="24"/>
        </w:rPr>
        <w:t xml:space="preserve">etwork of </w:t>
      </w:r>
      <w:r>
        <w:rPr>
          <w:rFonts w:ascii="Calibri" w:hAnsi="Calibri"/>
          <w:szCs w:val="24"/>
        </w:rPr>
        <w:t>a</w:t>
      </w:r>
      <w:r w:rsidRPr="00E11FD1">
        <w:rPr>
          <w:rFonts w:ascii="Calibri" w:hAnsi="Calibri"/>
          <w:szCs w:val="24"/>
        </w:rPr>
        <w:t>ffiliates around the U</w:t>
      </w:r>
      <w:r>
        <w:rPr>
          <w:rFonts w:ascii="Calibri" w:hAnsi="Calibri"/>
          <w:szCs w:val="24"/>
        </w:rPr>
        <w:t>.</w:t>
      </w:r>
      <w:r w:rsidRPr="00E11FD1">
        <w:rPr>
          <w:rFonts w:ascii="Calibri" w:hAnsi="Calibri"/>
          <w:szCs w:val="24"/>
        </w:rPr>
        <w:t>S</w:t>
      </w:r>
      <w:r>
        <w:rPr>
          <w:rFonts w:ascii="Calibri" w:hAnsi="Calibri"/>
          <w:szCs w:val="24"/>
        </w:rPr>
        <w:t>.</w:t>
      </w:r>
      <w:r w:rsidRPr="00E11FD1">
        <w:rPr>
          <w:rFonts w:ascii="Calibri" w:hAnsi="Calibri"/>
          <w:szCs w:val="24"/>
        </w:rPr>
        <w:t xml:space="preserve"> focused on litter prevention, waste reduction and beautification.  Keep America Beautiful is recognized as the leader in changing attitudes and behaviors affecting our community environments.  Through its actions, Keep America Beautiful helps create communities that are socially connected, environmentally healthy and economically sound. Today</w:t>
      </w:r>
      <w:r>
        <w:rPr>
          <w:rFonts w:ascii="Calibri" w:hAnsi="Calibri"/>
          <w:szCs w:val="24"/>
        </w:rPr>
        <w:t>,</w:t>
      </w:r>
      <w:r w:rsidRPr="00E11FD1">
        <w:rPr>
          <w:rFonts w:ascii="Calibri" w:hAnsi="Calibri"/>
          <w:szCs w:val="24"/>
        </w:rPr>
        <w:t xml:space="preserve"> it continues to be the most credible organization in its three focus areas by vigorously pursuing its guiding principles of education, volunteerism, partnership and individual responsibility. For more information, visit </w:t>
      </w:r>
      <w:hyperlink r:id="rId11" w:history="1">
        <w:r w:rsidRPr="00E11FD1">
          <w:rPr>
            <w:rStyle w:val="Hyperlink"/>
            <w:rFonts w:ascii="Calibri" w:hAnsi="Calibri"/>
            <w:szCs w:val="24"/>
          </w:rPr>
          <w:t>kab.org</w:t>
        </w:r>
      </w:hyperlink>
      <w:r w:rsidRPr="00E11FD1">
        <w:rPr>
          <w:rFonts w:ascii="Calibri" w:hAnsi="Calibri"/>
          <w:szCs w:val="24"/>
        </w:rPr>
        <w:t>.</w:t>
      </w:r>
    </w:p>
    <w:p w:rsidR="005940F2" w:rsidRPr="00E11FD1" w:rsidRDefault="005940F2" w:rsidP="005940F2">
      <w:pPr>
        <w:pStyle w:val="Title"/>
        <w:jc w:val="left"/>
        <w:rPr>
          <w:rFonts w:ascii="Calibri" w:hAnsi="Calibri"/>
          <w:b w:val="0"/>
          <w:color w:val="000000"/>
          <w:szCs w:val="24"/>
        </w:rPr>
      </w:pPr>
    </w:p>
    <w:p w:rsidR="005940F2" w:rsidRPr="00E11FD1" w:rsidRDefault="005940F2" w:rsidP="005940F2">
      <w:pPr>
        <w:rPr>
          <w:rFonts w:ascii="Calibri" w:hAnsi="Calibri"/>
          <w:color w:val="000000"/>
          <w:szCs w:val="24"/>
        </w:rPr>
      </w:pPr>
    </w:p>
    <w:p w:rsidR="005940F2" w:rsidRPr="00E11FD1" w:rsidRDefault="005940F2" w:rsidP="005940F2">
      <w:pPr>
        <w:jc w:val="center"/>
        <w:rPr>
          <w:rFonts w:ascii="Calibri" w:hAnsi="Calibri"/>
          <w:color w:val="000000"/>
        </w:rPr>
      </w:pPr>
      <w:r w:rsidRPr="00E11FD1">
        <w:rPr>
          <w:rFonts w:ascii="Calibri" w:hAnsi="Calibri"/>
          <w:color w:val="000000"/>
          <w:szCs w:val="24"/>
        </w:rPr>
        <w:t>-30-</w:t>
      </w:r>
    </w:p>
    <w:p w:rsidR="00406E0C" w:rsidRDefault="00406E0C">
      <w:bookmarkStart w:id="0" w:name="_GoBack"/>
      <w:bookmarkEnd w:id="0"/>
    </w:p>
    <w:sectPr w:rsidR="00406E0C" w:rsidSect="005940F2">
      <w:pgSz w:w="12240" w:h="15840"/>
      <w:pgMar w:top="1080" w:right="1440" w:bottom="144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awood Book">
    <w:altName w:val="Courier New"/>
    <w:charset w:val="00"/>
    <w:family w:val="auto"/>
    <w:pitch w:val="variable"/>
    <w:sig w:usb0="03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ITCFenice Regular">
    <w:altName w:val="Cambria"/>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F2"/>
    <w:rsid w:val="00406E0C"/>
    <w:rsid w:val="0059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BBCA8-4FA1-40A3-B069-3269BBDD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F2"/>
    <w:pPr>
      <w:spacing w:after="0" w:line="240" w:lineRule="auto"/>
    </w:pPr>
    <w:rPr>
      <w:rFonts w:ascii="Leawood Book" w:eastAsia="Times" w:hAnsi="Leawood Book" w:cs="Times New Roman"/>
      <w:sz w:val="24"/>
      <w:szCs w:val="20"/>
    </w:rPr>
  </w:style>
  <w:style w:type="paragraph" w:styleId="Heading3">
    <w:name w:val="heading 3"/>
    <w:basedOn w:val="Normal"/>
    <w:next w:val="Normal"/>
    <w:link w:val="Heading3Char"/>
    <w:qFormat/>
    <w:rsid w:val="005940F2"/>
    <w:pPr>
      <w:keepNext/>
      <w:jc w:val="center"/>
      <w:outlineLvl w:val="2"/>
    </w:pPr>
    <w:rPr>
      <w:rFonts w:ascii="ITCFenice Regular" w:hAnsi="ITCFenice Regular"/>
      <w:b/>
      <w:sz w:val="28"/>
    </w:rPr>
  </w:style>
  <w:style w:type="paragraph" w:styleId="Heading5">
    <w:name w:val="heading 5"/>
    <w:basedOn w:val="Normal"/>
    <w:next w:val="Normal"/>
    <w:link w:val="Heading5Char"/>
    <w:qFormat/>
    <w:rsid w:val="005940F2"/>
    <w:pPr>
      <w:keepNext/>
      <w:tabs>
        <w:tab w:val="right" w:pos="3780"/>
      </w:tabs>
      <w:jc w:val="right"/>
      <w:outlineLvl w:val="4"/>
    </w:pPr>
    <w:rPr>
      <w:rFonts w:ascii="Times New Roman" w:hAnsi="Times New Roman"/>
      <w:b/>
      <w:sz w:val="72"/>
    </w:rPr>
  </w:style>
  <w:style w:type="paragraph" w:styleId="Heading6">
    <w:name w:val="heading 6"/>
    <w:basedOn w:val="Normal"/>
    <w:next w:val="Normal"/>
    <w:link w:val="Heading6Char"/>
    <w:qFormat/>
    <w:rsid w:val="005940F2"/>
    <w:pPr>
      <w:keepNext/>
      <w:jc w:val="center"/>
      <w:outlineLvl w:val="5"/>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40F2"/>
    <w:rPr>
      <w:rFonts w:ascii="ITCFenice Regular" w:eastAsia="Times" w:hAnsi="ITCFenice Regular" w:cs="Times New Roman"/>
      <w:b/>
      <w:sz w:val="28"/>
      <w:szCs w:val="20"/>
    </w:rPr>
  </w:style>
  <w:style w:type="character" w:customStyle="1" w:styleId="Heading5Char">
    <w:name w:val="Heading 5 Char"/>
    <w:basedOn w:val="DefaultParagraphFont"/>
    <w:link w:val="Heading5"/>
    <w:rsid w:val="005940F2"/>
    <w:rPr>
      <w:rFonts w:ascii="Times New Roman" w:eastAsia="Times" w:hAnsi="Times New Roman" w:cs="Times New Roman"/>
      <w:b/>
      <w:sz w:val="72"/>
      <w:szCs w:val="20"/>
    </w:rPr>
  </w:style>
  <w:style w:type="character" w:customStyle="1" w:styleId="Heading6Char">
    <w:name w:val="Heading 6 Char"/>
    <w:basedOn w:val="DefaultParagraphFont"/>
    <w:link w:val="Heading6"/>
    <w:rsid w:val="005940F2"/>
    <w:rPr>
      <w:rFonts w:ascii="Times New Roman" w:eastAsia="Times" w:hAnsi="Times New Roman" w:cs="Times New Roman"/>
      <w:i/>
      <w:sz w:val="24"/>
      <w:szCs w:val="20"/>
    </w:rPr>
  </w:style>
  <w:style w:type="paragraph" w:styleId="Title">
    <w:name w:val="Title"/>
    <w:basedOn w:val="Normal"/>
    <w:link w:val="TitleChar"/>
    <w:qFormat/>
    <w:rsid w:val="005940F2"/>
    <w:pPr>
      <w:jc w:val="center"/>
    </w:pPr>
    <w:rPr>
      <w:rFonts w:ascii="Times" w:hAnsi="Times"/>
      <w:b/>
    </w:rPr>
  </w:style>
  <w:style w:type="character" w:customStyle="1" w:styleId="TitleChar">
    <w:name w:val="Title Char"/>
    <w:basedOn w:val="DefaultParagraphFont"/>
    <w:link w:val="Title"/>
    <w:rsid w:val="005940F2"/>
    <w:rPr>
      <w:rFonts w:ascii="Times" w:eastAsia="Times" w:hAnsi="Times" w:cs="Times New Roman"/>
      <w:b/>
      <w:sz w:val="24"/>
      <w:szCs w:val="20"/>
    </w:rPr>
  </w:style>
  <w:style w:type="character" w:styleId="Hyperlink">
    <w:name w:val="Hyperlink"/>
    <w:uiPriority w:val="99"/>
    <w:unhideWhenUsed/>
    <w:rsid w:val="005940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epARBeautifu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keeparkansasbeautifu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eeparkansasbeautiful.com/" TargetMode="External"/><Relationship Id="rId11" Type="http://schemas.openxmlformats.org/officeDocument/2006/relationships/hyperlink" Target="http://www.kab.org/site/PageServer?pagename=index" TargetMode="External"/><Relationship Id="rId5" Type="http://schemas.openxmlformats.org/officeDocument/2006/relationships/image" Target="media/image2.png"/><Relationship Id="rId10" Type="http://schemas.openxmlformats.org/officeDocument/2006/relationships/hyperlink" Target="https://www.youtube.com/user/keeparbeautiful" TargetMode="External"/><Relationship Id="rId4" Type="http://schemas.openxmlformats.org/officeDocument/2006/relationships/image" Target="media/image1.jpeg"/><Relationship Id="rId9" Type="http://schemas.openxmlformats.org/officeDocument/2006/relationships/hyperlink" Target="https://www.instagram.com/keeparbeautif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3763</Characters>
  <Application>Microsoft Office Word</Application>
  <DocSecurity>0</DocSecurity>
  <Lines>235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Philpott</dc:creator>
  <cp:keywords/>
  <dc:description/>
  <cp:lastModifiedBy>Liz Philpott</cp:lastModifiedBy>
  <cp:revision>1</cp:revision>
  <dcterms:created xsi:type="dcterms:W3CDTF">2018-12-20T19:45:00Z</dcterms:created>
  <dcterms:modified xsi:type="dcterms:W3CDTF">2018-12-20T19:46:00Z</dcterms:modified>
</cp:coreProperties>
</file>